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04" w:rsidRPr="002913C2" w:rsidRDefault="0084668C" w:rsidP="0084668C">
      <w:pPr>
        <w:jc w:val="right"/>
        <w:rPr>
          <w:rFonts w:ascii="Times New Roman" w:hAnsi="Times New Roman" w:cs="Times New Roman"/>
          <w:sz w:val="28"/>
          <w:szCs w:val="28"/>
        </w:rPr>
      </w:pPr>
      <w:r w:rsidRPr="002913C2">
        <w:rPr>
          <w:rFonts w:ascii="Times New Roman" w:hAnsi="Times New Roman" w:cs="Times New Roman"/>
          <w:sz w:val="28"/>
          <w:szCs w:val="28"/>
        </w:rPr>
        <w:t>П</w:t>
      </w:r>
      <w:r w:rsidR="00A461C1">
        <w:rPr>
          <w:rFonts w:ascii="Times New Roman" w:hAnsi="Times New Roman" w:cs="Times New Roman"/>
          <w:sz w:val="28"/>
          <w:szCs w:val="28"/>
        </w:rPr>
        <w:t>риложение № 6</w:t>
      </w:r>
    </w:p>
    <w:p w:rsidR="00C829FD" w:rsidRPr="003F635B" w:rsidRDefault="003F635B" w:rsidP="003F6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35B">
        <w:rPr>
          <w:rFonts w:ascii="Times New Roman" w:hAnsi="Times New Roman" w:cs="Times New Roman"/>
          <w:sz w:val="28"/>
          <w:szCs w:val="28"/>
        </w:rPr>
        <w:t>Текст для размещения на платежных квитанциях.</w:t>
      </w:r>
    </w:p>
    <w:p w:rsidR="003F635B" w:rsidRPr="00636FE3" w:rsidRDefault="003F635B" w:rsidP="00DE6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6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Межрайонная ИФНС России №12 по Вологодской области </w:t>
      </w:r>
      <w:r w:rsidR="00A461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информирует</w:t>
      </w:r>
      <w:r w:rsidRPr="00636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:rsidR="00DE6C1E" w:rsidRDefault="003F635B" w:rsidP="006C7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6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срок уплаты </w:t>
      </w:r>
      <w:r w:rsidR="00DE6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имущественных налогов (</w:t>
      </w:r>
      <w:r w:rsidRPr="00636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транспортного, земельного налога и налога 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имущество</w:t>
      </w:r>
      <w:r w:rsidR="00DE6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налога на доходы физических лиц</w:t>
      </w:r>
      <w:r w:rsidR="00DE6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(п.6 статьи 228 НК РФ)</w:t>
      </w:r>
      <w:r w:rsidR="00980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E6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2020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– не позднее 1</w:t>
      </w:r>
      <w:r w:rsidRPr="00636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декабря  </w:t>
      </w:r>
      <w:r w:rsidR="00DE6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="00A461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3F635B" w:rsidRPr="0084668C" w:rsidRDefault="006C748E" w:rsidP="00DE6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Доставка налоговых уведомлений производится в электронном виде с использование интернет-сервиса ФНС России «Личный кабинет налогопла</w:t>
      </w:r>
      <w:r w:rsidR="008F66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тельщика для физических лиц» (</w:t>
      </w:r>
      <w:r w:rsidR="008F66E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https</w:t>
      </w:r>
      <w:r w:rsidR="008F66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  <w:proofErr w:type="spellStart"/>
      <w:r w:rsidR="008F66E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lkfl</w:t>
      </w:r>
      <w:proofErr w:type="spellEnd"/>
      <w:r w:rsidR="008F66EB" w:rsidRPr="008F66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proofErr w:type="spellStart"/>
      <w:r w:rsidR="008F66E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nalog</w:t>
      </w:r>
      <w:proofErr w:type="spellEnd"/>
      <w:r w:rsidR="008F66EB" w:rsidRPr="008F66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spellStart"/>
      <w:r w:rsidR="008F66E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ru</w:t>
      </w:r>
      <w:proofErr w:type="spellEnd"/>
      <w:r w:rsidR="008F66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либо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почтовым отправлением.</w:t>
      </w:r>
      <w:bookmarkStart w:id="0" w:name="_GoBack"/>
      <w:bookmarkEnd w:id="0"/>
    </w:p>
    <w:sectPr w:rsidR="003F635B" w:rsidRPr="0084668C" w:rsidSect="0053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D0"/>
    <w:rsid w:val="000F1B3C"/>
    <w:rsid w:val="002913C2"/>
    <w:rsid w:val="002B0039"/>
    <w:rsid w:val="003F5DD0"/>
    <w:rsid w:val="003F635B"/>
    <w:rsid w:val="00532BC5"/>
    <w:rsid w:val="005D7975"/>
    <w:rsid w:val="006C748E"/>
    <w:rsid w:val="00794D71"/>
    <w:rsid w:val="00801FCE"/>
    <w:rsid w:val="0084668C"/>
    <w:rsid w:val="008F66EB"/>
    <w:rsid w:val="009236EA"/>
    <w:rsid w:val="0098031B"/>
    <w:rsid w:val="00A461C1"/>
    <w:rsid w:val="00C829FD"/>
    <w:rsid w:val="00D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9FD"/>
    <w:rPr>
      <w:color w:val="0000FF" w:themeColor="hyperlink"/>
      <w:u w:val="single"/>
    </w:rPr>
  </w:style>
  <w:style w:type="paragraph" w:customStyle="1" w:styleId="page-mainlead">
    <w:name w:val="page-main__lead"/>
    <w:basedOn w:val="a"/>
    <w:rsid w:val="00C8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8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9FD"/>
    <w:rPr>
      <w:color w:val="0000FF" w:themeColor="hyperlink"/>
      <w:u w:val="single"/>
    </w:rPr>
  </w:style>
  <w:style w:type="paragraph" w:customStyle="1" w:styleId="page-mainlead">
    <w:name w:val="page-main__lead"/>
    <w:basedOn w:val="a"/>
    <w:rsid w:val="00C8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8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Лилия Земильевна</dc:creator>
  <cp:lastModifiedBy>Михайлова Лилия Земильевна</cp:lastModifiedBy>
  <cp:revision>5</cp:revision>
  <cp:lastPrinted>2021-09-24T10:18:00Z</cp:lastPrinted>
  <dcterms:created xsi:type="dcterms:W3CDTF">2021-09-23T11:47:00Z</dcterms:created>
  <dcterms:modified xsi:type="dcterms:W3CDTF">2021-09-24T12:54:00Z</dcterms:modified>
</cp:coreProperties>
</file>